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8B" w:rsidRDefault="009D2B8B" w:rsidP="009D2B8B">
      <w:pPr>
        <w:jc w:val="center"/>
      </w:pPr>
    </w:p>
    <w:p w:rsidR="009D2B8B" w:rsidRPr="0038590A" w:rsidRDefault="009D2B8B" w:rsidP="009D2B8B">
      <w:pPr>
        <w:pStyle w:val="1"/>
        <w:rPr>
          <w:rFonts w:ascii="Times New Roman" w:hAnsi="Times New Roman" w:cs="Times New Roman"/>
          <w:sz w:val="20"/>
        </w:rPr>
      </w:pPr>
      <w:r w:rsidRPr="0038590A">
        <w:rPr>
          <w:rFonts w:ascii="Times New Roman" w:hAnsi="Times New Roman" w:cs="Times New Roman"/>
          <w:sz w:val="20"/>
        </w:rPr>
        <w:t xml:space="preserve">Договор  № </w:t>
      </w:r>
    </w:p>
    <w:p w:rsidR="009D2B8B" w:rsidRDefault="009D2B8B" w:rsidP="009D2B8B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холодно</w:t>
      </w:r>
      <w:r w:rsidR="003C0959">
        <w:rPr>
          <w:b/>
          <w:bCs/>
        </w:rPr>
        <w:t>го</w:t>
      </w:r>
      <w:r>
        <w:rPr>
          <w:b/>
          <w:bCs/>
        </w:rPr>
        <w:t xml:space="preserve"> водоснабжени</w:t>
      </w:r>
      <w:r w:rsidR="003C0959">
        <w:rPr>
          <w:b/>
          <w:bCs/>
        </w:rPr>
        <w:t>я</w:t>
      </w:r>
      <w:r>
        <w:rPr>
          <w:b/>
          <w:bCs/>
        </w:rPr>
        <w:t xml:space="preserve"> и (или) водоотведения  </w:t>
      </w:r>
    </w:p>
    <w:p w:rsidR="009D2B8B" w:rsidRPr="00693C02" w:rsidRDefault="009D2B8B" w:rsidP="009D2B8B">
      <w:pPr>
        <w:tabs>
          <w:tab w:val="left" w:pos="720"/>
        </w:tabs>
        <w:jc w:val="center"/>
        <w:rPr>
          <w:b/>
          <w:bCs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73"/>
        <w:gridCol w:w="4516"/>
      </w:tblGrid>
      <w:tr w:rsidR="009D2B8B" w:rsidRPr="00C1776E" w:rsidTr="00E118F8">
        <w:tc>
          <w:tcPr>
            <w:tcW w:w="2694" w:type="dxa"/>
            <w:vAlign w:val="center"/>
          </w:tcPr>
          <w:p w:rsidR="009D2B8B" w:rsidRDefault="009D2B8B" w:rsidP="00E118F8">
            <w:p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1776E">
              <w:rPr>
                <w:bCs/>
                <w:sz w:val="18"/>
                <w:szCs w:val="18"/>
              </w:rPr>
              <w:t>Дата заключен</w:t>
            </w:r>
            <w:r>
              <w:rPr>
                <w:bCs/>
                <w:sz w:val="18"/>
                <w:szCs w:val="18"/>
              </w:rPr>
              <w:t>ия Договора</w:t>
            </w:r>
          </w:p>
          <w:p w:rsidR="009D2B8B" w:rsidRPr="00C1776E" w:rsidRDefault="009D2B8B" w:rsidP="009D2B8B">
            <w:p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«    » ______________202___</w:t>
            </w:r>
            <w:r w:rsidRPr="00C1776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C1776E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заключения Д</w:t>
            </w:r>
            <w:r w:rsidRPr="00C1776E">
              <w:rPr>
                <w:bCs/>
                <w:sz w:val="18"/>
                <w:szCs w:val="18"/>
              </w:rPr>
              <w:t xml:space="preserve">оговора г. </w:t>
            </w:r>
            <w:r>
              <w:rPr>
                <w:bCs/>
                <w:sz w:val="18"/>
                <w:szCs w:val="18"/>
              </w:rPr>
              <w:t>Калининград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C1776E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proofErr w:type="spellStart"/>
            <w:r w:rsidRPr="00C1776E">
              <w:rPr>
                <w:bCs/>
                <w:sz w:val="18"/>
                <w:szCs w:val="18"/>
              </w:rPr>
              <w:t>Ресурсоснабжающая</w:t>
            </w:r>
            <w:proofErr w:type="spellEnd"/>
            <w:r w:rsidRPr="00C1776E">
              <w:rPr>
                <w:bCs/>
                <w:sz w:val="18"/>
                <w:szCs w:val="18"/>
              </w:rPr>
              <w:t xml:space="preserve"> организация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</w:tcPr>
          <w:p w:rsidR="009D2B8B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Государственное предприятие Калининградской области «Водоканал</w:t>
            </w:r>
            <w:r w:rsidRPr="00193705">
              <w:rPr>
                <w:bCs/>
                <w:sz w:val="18"/>
                <w:szCs w:val="18"/>
              </w:rPr>
              <w:t xml:space="preserve">»,  </w:t>
            </w:r>
            <w:r>
              <w:rPr>
                <w:bCs/>
                <w:sz w:val="18"/>
                <w:szCs w:val="18"/>
              </w:rPr>
              <w:t>именуемое в дальнейшем РСО</w:t>
            </w:r>
            <w:r w:rsidRPr="00193705">
              <w:rPr>
                <w:bCs/>
                <w:sz w:val="18"/>
                <w:szCs w:val="18"/>
              </w:rPr>
              <w:t xml:space="preserve">, в лице </w:t>
            </w:r>
            <w:r>
              <w:rPr>
                <w:bCs/>
                <w:sz w:val="18"/>
                <w:szCs w:val="18"/>
              </w:rPr>
              <w:t xml:space="preserve"> Панасевич Н.В., </w:t>
            </w:r>
            <w:r w:rsidRPr="00193705">
              <w:rPr>
                <w:bCs/>
                <w:sz w:val="18"/>
                <w:szCs w:val="18"/>
              </w:rPr>
              <w:t>действующе</w:t>
            </w:r>
            <w:r>
              <w:rPr>
                <w:bCs/>
                <w:sz w:val="18"/>
                <w:szCs w:val="18"/>
              </w:rPr>
              <w:t>й</w:t>
            </w:r>
            <w:r w:rsidRPr="00193705">
              <w:rPr>
                <w:bCs/>
                <w:sz w:val="18"/>
                <w:szCs w:val="18"/>
              </w:rPr>
              <w:t xml:space="preserve"> на основании доверенности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9D2B8B" w:rsidRPr="009A6D1C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438 от 11.02.2021г.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301127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 xml:space="preserve">Потребитель </w:t>
            </w:r>
          </w:p>
        </w:tc>
        <w:tc>
          <w:tcPr>
            <w:tcW w:w="8789" w:type="dxa"/>
            <w:gridSpan w:val="2"/>
          </w:tcPr>
          <w:p w:rsidR="007E0509" w:rsidRDefault="007E0509" w:rsidP="007E0509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ФИ</w:t>
            </w:r>
            <w:proofErr w:type="gramStart"/>
            <w:r w:rsidRPr="00BE381E"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(</w:t>
            </w:r>
            <w:proofErr w:type="gramEnd"/>
            <w:r>
              <w:rPr>
                <w:bCs/>
                <w:sz w:val="18"/>
                <w:szCs w:val="18"/>
              </w:rPr>
              <w:t xml:space="preserve">полностью):_________________________________________________________________________________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E0509" w:rsidRDefault="007E0509" w:rsidP="007E0509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Дата рождения</w:t>
            </w:r>
            <w:r>
              <w:rPr>
                <w:bCs/>
                <w:sz w:val="18"/>
                <w:szCs w:val="18"/>
              </w:rPr>
              <w:t>:</w:t>
            </w:r>
            <w:r w:rsidRPr="00BE381E">
              <w:rPr>
                <w:bCs/>
                <w:sz w:val="18"/>
                <w:szCs w:val="18"/>
              </w:rPr>
              <w:t xml:space="preserve"> «</w:t>
            </w:r>
            <w:r>
              <w:rPr>
                <w:bCs/>
                <w:sz w:val="18"/>
                <w:szCs w:val="18"/>
              </w:rPr>
              <w:t>___</w:t>
            </w:r>
            <w:r w:rsidRPr="00BE381E">
              <w:rPr>
                <w:bCs/>
                <w:sz w:val="18"/>
                <w:szCs w:val="18"/>
              </w:rPr>
              <w:t>»</w:t>
            </w:r>
            <w:r>
              <w:rPr>
                <w:bCs/>
                <w:sz w:val="18"/>
                <w:szCs w:val="18"/>
              </w:rPr>
              <w:t xml:space="preserve">  _______</w:t>
            </w:r>
            <w:r w:rsidRPr="00BE381E">
              <w:rPr>
                <w:bCs/>
                <w:sz w:val="18"/>
                <w:szCs w:val="18"/>
              </w:rPr>
              <w:t xml:space="preserve">г. </w:t>
            </w:r>
            <w:r>
              <w:rPr>
                <w:bCs/>
                <w:sz w:val="18"/>
                <w:szCs w:val="18"/>
              </w:rPr>
              <w:t xml:space="preserve"> Место рождения____________________</w:t>
            </w:r>
          </w:p>
          <w:p w:rsidR="007E0509" w:rsidRPr="00BE381E" w:rsidRDefault="007E0509" w:rsidP="007E0509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Паспорт</w:t>
            </w:r>
            <w:r>
              <w:rPr>
                <w:bCs/>
                <w:sz w:val="18"/>
                <w:szCs w:val="18"/>
              </w:rPr>
              <w:t>:</w:t>
            </w:r>
            <w:r w:rsidRPr="00BE381E">
              <w:rPr>
                <w:bCs/>
                <w:sz w:val="18"/>
                <w:szCs w:val="18"/>
              </w:rPr>
              <w:t xml:space="preserve"> серия</w:t>
            </w:r>
            <w:r>
              <w:rPr>
                <w:bCs/>
                <w:sz w:val="18"/>
                <w:szCs w:val="18"/>
              </w:rPr>
              <w:t>______________</w:t>
            </w:r>
            <w:r w:rsidRPr="00BE381E">
              <w:rPr>
                <w:bCs/>
                <w:sz w:val="18"/>
                <w:szCs w:val="18"/>
              </w:rPr>
              <w:t>номер</w:t>
            </w:r>
            <w:r>
              <w:rPr>
                <w:bCs/>
                <w:sz w:val="18"/>
                <w:szCs w:val="18"/>
              </w:rPr>
              <w:t xml:space="preserve">______________выдан:____________________________________________   </w:t>
            </w:r>
          </w:p>
          <w:p w:rsidR="007E0509" w:rsidRDefault="007E0509" w:rsidP="007E0509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</w:rPr>
              <w:t>___» _____________     20______</w:t>
            </w:r>
            <w:r w:rsidRPr="00BE381E">
              <w:rPr>
                <w:bCs/>
                <w:sz w:val="18"/>
                <w:szCs w:val="18"/>
              </w:rPr>
              <w:t xml:space="preserve">г. </w:t>
            </w:r>
          </w:p>
          <w:p w:rsidR="007E0509" w:rsidRDefault="007E0509" w:rsidP="007E0509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Телефон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_______________</w:t>
            </w:r>
          </w:p>
          <w:p w:rsidR="007E0509" w:rsidRDefault="007E0509" w:rsidP="007E0509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 xml:space="preserve">Адрес </w:t>
            </w:r>
            <w:r>
              <w:rPr>
                <w:bCs/>
                <w:sz w:val="18"/>
                <w:szCs w:val="18"/>
              </w:rPr>
              <w:t xml:space="preserve">регистрации: </w:t>
            </w:r>
            <w:r>
              <w:rPr>
                <w:b/>
                <w:bCs/>
                <w:sz w:val="18"/>
                <w:szCs w:val="18"/>
              </w:rPr>
              <w:t>______________________________</w:t>
            </w:r>
          </w:p>
          <w:p w:rsidR="009D2B8B" w:rsidRPr="00C1776E" w:rsidRDefault="007E0509" w:rsidP="007D02FB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Основания владения/пользования </w:t>
            </w:r>
            <w:r w:rsidR="007D02FB" w:rsidRPr="00301127">
              <w:rPr>
                <w:bCs/>
                <w:sz w:val="18"/>
                <w:szCs w:val="18"/>
              </w:rPr>
              <w:t>жил</w:t>
            </w:r>
            <w:r w:rsidR="007D02FB">
              <w:rPr>
                <w:bCs/>
                <w:sz w:val="18"/>
                <w:szCs w:val="18"/>
              </w:rPr>
              <w:t>ым</w:t>
            </w:r>
            <w:r w:rsidR="007D02FB" w:rsidRPr="00301127">
              <w:rPr>
                <w:bCs/>
                <w:sz w:val="18"/>
                <w:szCs w:val="18"/>
              </w:rPr>
              <w:t xml:space="preserve"> дом</w:t>
            </w:r>
            <w:r w:rsidR="007D02FB">
              <w:rPr>
                <w:bCs/>
                <w:sz w:val="18"/>
                <w:szCs w:val="18"/>
              </w:rPr>
              <w:t>ом</w:t>
            </w:r>
            <w:r w:rsidR="007D02FB" w:rsidRPr="00301127">
              <w:rPr>
                <w:bCs/>
                <w:sz w:val="18"/>
                <w:szCs w:val="18"/>
              </w:rPr>
              <w:t xml:space="preserve"> (домовладени</w:t>
            </w:r>
            <w:r w:rsidR="007D02FB">
              <w:rPr>
                <w:bCs/>
                <w:sz w:val="18"/>
                <w:szCs w:val="18"/>
              </w:rPr>
              <w:t>ем</w:t>
            </w:r>
            <w:r w:rsidR="007D02FB" w:rsidRPr="00301127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301127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>Допустимые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301127">
              <w:rPr>
                <w:bCs/>
                <w:sz w:val="18"/>
                <w:szCs w:val="18"/>
              </w:rPr>
              <w:t xml:space="preserve"> сокращения по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301127">
              <w:rPr>
                <w:bCs/>
                <w:sz w:val="18"/>
                <w:szCs w:val="18"/>
              </w:rPr>
              <w:t xml:space="preserve"> тексту Договора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732E89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06.05.2011г. № 354 – Правила;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32E89">
              <w:rPr>
                <w:bCs/>
                <w:sz w:val="18"/>
                <w:szCs w:val="18"/>
              </w:rPr>
              <w:t>Индивидуальный прибор учета – ИПУ;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32E89">
              <w:rPr>
                <w:bCs/>
                <w:sz w:val="18"/>
                <w:szCs w:val="18"/>
              </w:rPr>
              <w:t>Ресурсоснабжающая</w:t>
            </w:r>
            <w:proofErr w:type="spellEnd"/>
            <w:r w:rsidRPr="00732E89">
              <w:rPr>
                <w:bCs/>
                <w:sz w:val="18"/>
                <w:szCs w:val="18"/>
              </w:rPr>
              <w:t xml:space="preserve"> организация – РСО</w:t>
            </w:r>
            <w:r>
              <w:rPr>
                <w:bCs/>
                <w:sz w:val="18"/>
                <w:szCs w:val="18"/>
              </w:rPr>
              <w:t xml:space="preserve">; Внутридомовые инженерные сети </w:t>
            </w:r>
            <w:proofErr w:type="gramStart"/>
            <w:r>
              <w:rPr>
                <w:bCs/>
                <w:sz w:val="18"/>
                <w:szCs w:val="18"/>
              </w:rPr>
              <w:t>–о</w:t>
            </w:r>
            <w:proofErr w:type="gramEnd"/>
            <w:r>
              <w:rPr>
                <w:bCs/>
                <w:sz w:val="18"/>
                <w:szCs w:val="18"/>
              </w:rPr>
              <w:t xml:space="preserve">борудование (инженерные коммуникации (сети), механическое, электрическое, </w:t>
            </w:r>
            <w:proofErr w:type="spellStart"/>
            <w:r>
              <w:rPr>
                <w:bCs/>
                <w:sz w:val="18"/>
                <w:szCs w:val="18"/>
              </w:rPr>
              <w:t>санетарно</w:t>
            </w:r>
            <w:proofErr w:type="spellEnd"/>
            <w:r>
              <w:rPr>
                <w:bCs/>
                <w:sz w:val="18"/>
                <w:szCs w:val="18"/>
              </w:rPr>
              <w:t>-техническое и иное) с использованием которого осуществляется потребление коммунальных услуг, находящееся в жилом доме, а также расположенное  в пределах земельного участка, на котором расположен дом</w:t>
            </w:r>
            <w:r w:rsidRPr="00732E89">
              <w:rPr>
                <w:bCs/>
                <w:sz w:val="18"/>
                <w:szCs w:val="18"/>
              </w:rPr>
              <w:t>.</w:t>
            </w:r>
          </w:p>
        </w:tc>
      </w:tr>
      <w:tr w:rsidR="009D2B8B" w:rsidRPr="00C1776E" w:rsidTr="00E118F8">
        <w:tc>
          <w:tcPr>
            <w:tcW w:w="2694" w:type="dxa"/>
          </w:tcPr>
          <w:p w:rsidR="009D2B8B" w:rsidRPr="00301127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>Вид коммунальных услуг (</w:t>
            </w:r>
            <w:proofErr w:type="gramStart"/>
            <w:r w:rsidRPr="00301127">
              <w:rPr>
                <w:bCs/>
                <w:sz w:val="18"/>
                <w:szCs w:val="18"/>
              </w:rPr>
              <w:t>нужное</w:t>
            </w:r>
            <w:proofErr w:type="gramEnd"/>
            <w:r w:rsidRPr="00301127">
              <w:rPr>
                <w:bCs/>
                <w:sz w:val="18"/>
                <w:szCs w:val="18"/>
              </w:rPr>
              <w:t xml:space="preserve"> отметить </w:t>
            </w:r>
            <w:r w:rsidRPr="00301127">
              <w:rPr>
                <w:bCs/>
                <w:sz w:val="18"/>
                <w:szCs w:val="18"/>
                <w:lang w:val="en-US"/>
              </w:rPr>
              <w:t>V</w:t>
            </w:r>
            <w:r w:rsidRPr="0030112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51631A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109855</wp:posOffset>
                      </wp:positionV>
                      <wp:extent cx="90170" cy="90170"/>
                      <wp:effectExtent l="0" t="0" r="24130" b="241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8.1pt;margin-top:8.65pt;width:7.1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"/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110490</wp:posOffset>
                      </wp:positionV>
                      <wp:extent cx="90170" cy="90170"/>
                      <wp:effectExtent l="0" t="0" r="24130" b="241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38.15pt;margin-top:8.7pt;width:7.1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"/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38100</wp:posOffset>
                      </wp:positionV>
                      <wp:extent cx="1775460" cy="224155"/>
                      <wp:effectExtent l="0" t="0" r="0" b="444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B8B" w:rsidRPr="000A5841" w:rsidRDefault="009D2B8B" w:rsidP="009D2B8B"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водоотведение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40.35pt;margin-top:3pt;width:139.8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" filled="f" stroked="f">
                      <v:textbox>
                        <w:txbxContent>
                          <w:p w:rsidR="009D2B8B" w:rsidRPr="000A5841" w:rsidRDefault="009D2B8B" w:rsidP="009D2B8B"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водоотведение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38735</wp:posOffset>
                      </wp:positionV>
                      <wp:extent cx="1775460" cy="224155"/>
                      <wp:effectExtent l="0" t="0" r="0" b="444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B8B" w:rsidRPr="000A5841" w:rsidRDefault="009D2B8B" w:rsidP="009D2B8B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 w:rsidRPr="000A5841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олодное водоснабжение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7" type="#_x0000_t202" style="position:absolute;left:0;text-align:left;margin-left:10.3pt;margin-top:3.05pt;width:139.8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5mxA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" filled="f" stroked="f">
                      <v:textbox>
                        <w:txbxContent>
                          <w:p w:rsidR="009D2B8B" w:rsidRPr="000A5841" w:rsidRDefault="009D2B8B" w:rsidP="009D2B8B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х</w:t>
                            </w:r>
                            <w:r w:rsidRPr="000A5841">
                              <w:rPr>
                                <w:bCs/>
                                <w:sz w:val="18"/>
                                <w:szCs w:val="18"/>
                              </w:rPr>
                              <w:t>олодное водоснабжение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31A">
              <w:rPr>
                <w:bCs/>
                <w:sz w:val="18"/>
                <w:szCs w:val="18"/>
              </w:rPr>
              <w:t xml:space="preserve">       </w:t>
            </w:r>
          </w:p>
          <w:p w:rsidR="009D2B8B" w:rsidRPr="0051631A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51631A">
              <w:rPr>
                <w:bCs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301127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>Адрес жилого дома (домовладения)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51631A" w:rsidRDefault="009D2B8B" w:rsidP="00601802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г</w:t>
            </w:r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r w:rsidR="00601802">
              <w:rPr>
                <w:bCs/>
                <w:sz w:val="18"/>
                <w:szCs w:val="18"/>
              </w:rPr>
              <w:t>_________________________________________________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C1776E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Граница ответственности</w:t>
            </w:r>
            <w:r>
              <w:rPr>
                <w:bCs/>
                <w:sz w:val="18"/>
                <w:szCs w:val="18"/>
              </w:rPr>
              <w:t xml:space="preserve"> за       режим и качество предоставления коммунальных услуг</w:t>
            </w:r>
          </w:p>
        </w:tc>
        <w:tc>
          <w:tcPr>
            <w:tcW w:w="8789" w:type="dxa"/>
            <w:gridSpan w:val="2"/>
            <w:vAlign w:val="center"/>
          </w:tcPr>
          <w:p w:rsidR="009D2B8B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границе раздела внутридомовых инженерных сетей и централизованных сетей инженерно-технического обеспечения, если иное не определено актом об определении границы раздела (акт разграничения балансовой принадлежности и эксплуатационной ответственности).</w:t>
            </w:r>
          </w:p>
          <w:p w:rsidR="009D2B8B" w:rsidRPr="00C1776E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Акт от «___»_________________ ____________ г. (при его наличии).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CF71E1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>Количество лиц, постоянно пользующихся жилым домом (домовладением)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C1776E" w:rsidRDefault="009D2B8B" w:rsidP="00601802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9A6D1C">
              <w:rPr>
                <w:bCs/>
                <w:sz w:val="18"/>
                <w:szCs w:val="18"/>
              </w:rPr>
              <w:t>На момент заключения Договора зарегистрировано ________ человек, фактически проживают ______ человек.</w:t>
            </w:r>
          </w:p>
        </w:tc>
      </w:tr>
      <w:tr w:rsidR="009D2B8B" w:rsidRPr="0003482E" w:rsidTr="00E118F8">
        <w:tc>
          <w:tcPr>
            <w:tcW w:w="2694" w:type="dxa"/>
            <w:vAlign w:val="center"/>
          </w:tcPr>
          <w:p w:rsidR="009D2B8B" w:rsidRPr="00CF71E1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>Площадь земельного участка, не занятого жилым домом и надворными постройками, м</w:t>
            </w:r>
            <w:proofErr w:type="gramStart"/>
            <w:r w:rsidRPr="00CF71E1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789" w:type="dxa"/>
            <w:gridSpan w:val="2"/>
            <w:vAlign w:val="center"/>
          </w:tcPr>
          <w:p w:rsidR="009D2B8B" w:rsidRPr="0051631A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________________________________</w:t>
            </w:r>
          </w:p>
        </w:tc>
      </w:tr>
      <w:tr w:rsidR="009D2B8B" w:rsidRPr="0003482E" w:rsidTr="00E118F8">
        <w:tc>
          <w:tcPr>
            <w:tcW w:w="2694" w:type="dxa"/>
            <w:vAlign w:val="center"/>
          </w:tcPr>
          <w:p w:rsidR="009D2B8B" w:rsidRPr="00CF71E1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7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>Сведения о направлениях потребления холодной воды при использовании земельного участка (</w:t>
            </w:r>
            <w:proofErr w:type="gramStart"/>
            <w:r w:rsidRPr="00CF71E1">
              <w:rPr>
                <w:bCs/>
                <w:sz w:val="18"/>
                <w:szCs w:val="18"/>
              </w:rPr>
              <w:t>нужное</w:t>
            </w:r>
            <w:proofErr w:type="gramEnd"/>
            <w:r w:rsidRPr="00CF71E1">
              <w:rPr>
                <w:bCs/>
                <w:sz w:val="18"/>
                <w:szCs w:val="18"/>
              </w:rPr>
              <w:t xml:space="preserve">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73" w:type="dxa"/>
            <w:vAlign w:val="center"/>
          </w:tcPr>
          <w:p w:rsidR="009D2B8B" w:rsidRPr="0051631A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51631A">
              <w:rPr>
                <w:bCs/>
                <w:noProof/>
                <w:sz w:val="18"/>
                <w:szCs w:val="18"/>
              </w:rPr>
              <w:t>полив</w:t>
            </w:r>
          </w:p>
        </w:tc>
        <w:tc>
          <w:tcPr>
            <w:tcW w:w="4516" w:type="dxa"/>
            <w:vAlign w:val="center"/>
          </w:tcPr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F72B7E">
              <w:rPr>
                <w:bCs/>
                <w:noProof/>
                <w:sz w:val="18"/>
                <w:szCs w:val="18"/>
              </w:rPr>
              <w:t xml:space="preserve">      </w:t>
            </w:r>
          </w:p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20320</wp:posOffset>
                      </wp:positionV>
                      <wp:extent cx="90170" cy="90170"/>
                      <wp:effectExtent l="0" t="0" r="24130" b="241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.85pt;margin-top:1.6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да </w:t>
            </w:r>
          </w:p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21590</wp:posOffset>
                      </wp:positionV>
                      <wp:extent cx="90170" cy="90170"/>
                      <wp:effectExtent l="0" t="0" r="24130" b="241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85pt;margin-top:1.7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нет 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CF71E1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 xml:space="preserve">Виды и количество сельскохозяйственных животных и птиц (нужное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85pt;margin-top:2pt;width:7.1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крупнорогатый скот, лошади в количестве __________ голов</w:t>
            </w:r>
          </w:p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.85pt;margin-top:2pt;width:7.1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свиньи, овцы, козы в количестве __________ голов</w:t>
            </w:r>
          </w:p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85pt;margin-top:2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кролики, куры, утки, гуси, индюки в количестве __________ голов</w:t>
            </w:r>
          </w:p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85pt;margin-top:2pt;width:7.1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отсутствуют</w:t>
            </w:r>
          </w:p>
        </w:tc>
      </w:tr>
      <w:tr w:rsidR="009D2B8B" w:rsidRPr="00C1776E" w:rsidTr="00E118F8">
        <w:trPr>
          <w:trHeight w:val="545"/>
        </w:trPr>
        <w:tc>
          <w:tcPr>
            <w:tcW w:w="2694" w:type="dxa"/>
            <w:vAlign w:val="center"/>
          </w:tcPr>
          <w:p w:rsidR="009D2B8B" w:rsidRPr="00CF71E1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Степень благоустройства (</w:t>
            </w:r>
            <w:proofErr w:type="gramStart"/>
            <w:r>
              <w:rPr>
                <w:bCs/>
                <w:sz w:val="18"/>
                <w:szCs w:val="18"/>
              </w:rPr>
              <w:t>нужное</w:t>
            </w:r>
            <w:proofErr w:type="gramEnd"/>
            <w:r>
              <w:rPr>
                <w:bCs/>
                <w:sz w:val="18"/>
                <w:szCs w:val="18"/>
              </w:rPr>
              <w:t xml:space="preserve"> отметить </w:t>
            </w:r>
            <w:r>
              <w:rPr>
                <w:bCs/>
                <w:sz w:val="18"/>
                <w:szCs w:val="18"/>
                <w:lang w:val="en-US"/>
              </w:rPr>
              <w:t>V</w:t>
            </w:r>
            <w:r w:rsidRPr="007777C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6D1818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85pt;margin-top:2pt;width:7.1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dnxmwkQCAABM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бассейн</w:t>
            </w:r>
          </w:p>
          <w:p w:rsidR="009D2B8B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85pt;margin-top:2pt;width:7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eqQw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фонтан 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9D2B8B" w:rsidRPr="00F72B7E" w:rsidRDefault="009D2B8B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CF71E1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>Порядок определения объема (количества) потребленной холодной воды в жилом доме (домовладении) на момент заключения Договора (</w:t>
            </w:r>
            <w:proofErr w:type="gramStart"/>
            <w:r w:rsidRPr="00CF71E1">
              <w:rPr>
                <w:bCs/>
                <w:sz w:val="18"/>
                <w:szCs w:val="18"/>
              </w:rPr>
              <w:t>нужное</w:t>
            </w:r>
            <w:proofErr w:type="gramEnd"/>
            <w:r w:rsidRPr="00CF71E1">
              <w:rPr>
                <w:bCs/>
                <w:sz w:val="18"/>
                <w:szCs w:val="18"/>
              </w:rPr>
              <w:t xml:space="preserve">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CE5326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85pt;margin-top:2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v1QQIAAEo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показаниям ИПУ холодной воды</w:t>
            </w:r>
          </w:p>
          <w:p w:rsidR="009D2B8B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85pt;margin-top:2pt;width:7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6CRAIAAEo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cdo7&#10;wzZy9IzTUTqM+Cy7S7Xg/BNhahI2OQVsf4Rm6yvnAxWW3YVE6kbJYi6VigYsFzMFZM1wVObx26O7&#10;4zClSYOXD/vDiHzP544h0vj9DaKWHmdeyTqno0MQy4Jmj3URJ9Izqbo9UlZ6L2LQrdN/YYotagim&#10;G2h8gLipDLylpMFhzql7s2IgKFFPNfZh3BsMwvRHYzA866MBx57FsYdpjlA59ZR025nvXszKglxW&#10;eFMv1q7NBfaulFHZ0NeO1Z4sDmwUfP+4wos4tmPUr1/A9CcA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IAyegkQCAABK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нормативу потребления холодной воды</w:t>
            </w:r>
          </w:p>
          <w:p w:rsidR="009D2B8B" w:rsidRPr="00CE5326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 также расчетными способами в установленных Правилами случаях при их наступлении.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Pr="00CF71E1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7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>Порядок определения объема (количества) сточных бытовых вод в жилом доме (домовладении) на момент заключения Договора (</w:t>
            </w:r>
            <w:proofErr w:type="gramStart"/>
            <w:r w:rsidRPr="00CF71E1">
              <w:rPr>
                <w:bCs/>
                <w:sz w:val="18"/>
                <w:szCs w:val="18"/>
              </w:rPr>
              <w:t>нужное</w:t>
            </w:r>
            <w:proofErr w:type="gramEnd"/>
            <w:r w:rsidRPr="00CF71E1">
              <w:rPr>
                <w:bCs/>
                <w:sz w:val="18"/>
                <w:szCs w:val="18"/>
              </w:rPr>
              <w:t xml:space="preserve">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9D2B8B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85pt;margin-top:2pt;width:7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NRRA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AKbjUUQCAABK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показаниям ИПУ сточных вод</w:t>
            </w:r>
          </w:p>
          <w:p w:rsidR="009D2B8B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85pt;margin-top:2pt;width:7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cfQw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нормативу водоотведения</w:t>
            </w:r>
          </w:p>
          <w:p w:rsidR="009D2B8B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85pt;margin-top:2pt;width:7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ksRAIAAEo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o7R3&#10;im3k6Bmlw3QQ8Vl2l2rB+afC1CRscgrY/gjNVpfOByosuwuJ1I2SxUwqFQ1YzKcKyIrhqMzit0N3&#10;h2FKkwYvH/QHEfmezx1CpPH7G0QtPc68knVOh/sglgXNnugiTqRnUnV7pKz0TsSgW6f/3BQb1BBM&#10;N9D4AHFTGXhHSYPDnFP3dslAUKKeaezDqHdyEqY/GieD0z4acOiZH3qY5giVU09Jt5367sUsLchF&#10;hTf1Yu3anGPvShmVDX3tWO3I4sBGwXePK7yIQztG/foFTH4C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AfRpLEQCAABK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по  показаниям ИПУ холодной воды </w:t>
            </w:r>
          </w:p>
          <w:p w:rsidR="009D2B8B" w:rsidRPr="000F1F73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 также расчетными способами в установленных Правилами случаях при их наступлении.</w:t>
            </w:r>
          </w:p>
        </w:tc>
      </w:tr>
      <w:tr w:rsidR="009D2B8B" w:rsidRPr="00C1776E" w:rsidTr="00E118F8">
        <w:tc>
          <w:tcPr>
            <w:tcW w:w="2694" w:type="dxa"/>
            <w:vAlign w:val="center"/>
          </w:tcPr>
          <w:p w:rsidR="009D2B8B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</w:t>
            </w:r>
            <w:proofErr w:type="gramStart"/>
            <w:r>
              <w:rPr>
                <w:bCs/>
                <w:sz w:val="18"/>
                <w:szCs w:val="18"/>
              </w:rPr>
              <w:t>установленных</w:t>
            </w:r>
            <w:proofErr w:type="gramEnd"/>
            <w:r>
              <w:rPr>
                <w:bCs/>
                <w:sz w:val="18"/>
                <w:szCs w:val="18"/>
              </w:rPr>
              <w:t xml:space="preserve"> ИПУ на момент заключения Договора</w:t>
            </w:r>
          </w:p>
        </w:tc>
        <w:tc>
          <w:tcPr>
            <w:tcW w:w="8789" w:type="dxa"/>
            <w:gridSpan w:val="2"/>
            <w:vAlign w:val="center"/>
          </w:tcPr>
          <w:p w:rsidR="00601802" w:rsidRDefault="00601802" w:rsidP="00601802">
            <w:pPr>
              <w:tabs>
                <w:tab w:val="left" w:pos="720"/>
              </w:tabs>
              <w:ind w:left="-67" w:right="-108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Установлен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:  марка </w:t>
            </w:r>
            <w:r w:rsidRPr="004B44D2">
              <w:rPr>
                <w:b/>
                <w:bCs/>
                <w:sz w:val="18"/>
                <w:szCs w:val="18"/>
              </w:rPr>
              <w:t>ИПУ</w:t>
            </w:r>
            <w:r>
              <w:rPr>
                <w:b/>
                <w:bCs/>
                <w:sz w:val="18"/>
                <w:szCs w:val="18"/>
              </w:rPr>
              <w:t xml:space="preserve"> __________________г.  № ___________________   Место установки _____________, </w:t>
            </w:r>
          </w:p>
          <w:p w:rsidR="009D2B8B" w:rsidRDefault="00601802" w:rsidP="00601802">
            <w:pPr>
              <w:tabs>
                <w:tab w:val="left" w:pos="720"/>
              </w:tabs>
              <w:ind w:left="-67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поверки </w:t>
            </w:r>
            <w:r w:rsidRPr="004B44D2">
              <w:rPr>
                <w:b/>
                <w:bCs/>
                <w:sz w:val="18"/>
                <w:szCs w:val="18"/>
              </w:rPr>
              <w:t>ИПУ</w:t>
            </w:r>
            <w:r>
              <w:rPr>
                <w:b/>
                <w:bCs/>
                <w:sz w:val="18"/>
                <w:szCs w:val="18"/>
              </w:rPr>
              <w:t xml:space="preserve"> __________________г. </w:t>
            </w:r>
            <w:proofErr w:type="spellStart"/>
            <w:r>
              <w:rPr>
                <w:b/>
                <w:bCs/>
                <w:sz w:val="18"/>
                <w:szCs w:val="18"/>
              </w:rPr>
              <w:t>межповерочный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срок ____________, показания </w:t>
            </w:r>
            <w:r w:rsidRPr="004B44D2">
              <w:rPr>
                <w:b/>
                <w:bCs/>
                <w:sz w:val="18"/>
                <w:szCs w:val="18"/>
              </w:rPr>
              <w:t xml:space="preserve">ИПУ </w:t>
            </w:r>
            <w:r>
              <w:rPr>
                <w:b/>
                <w:bCs/>
                <w:sz w:val="18"/>
                <w:szCs w:val="18"/>
              </w:rPr>
              <w:t xml:space="preserve">__________                        </w:t>
            </w:r>
          </w:p>
          <w:p w:rsidR="009D2B8B" w:rsidRPr="005636B3" w:rsidRDefault="009D2B8B" w:rsidP="00E118F8">
            <w:pPr>
              <w:tabs>
                <w:tab w:val="left" w:pos="720"/>
              </w:tabs>
              <w:ind w:left="-67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Проведение проверок ИПУ, достоверности предоставляемых сведений о показаниях ИПУ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Не реже 1 раза в год, но не чаще 1 раза в 6 месяцев с составлением и подписанием акта проверки в соответствии с Правилами.</w:t>
            </w:r>
          </w:p>
        </w:tc>
      </w:tr>
      <w:tr w:rsidR="009D2B8B" w:rsidRPr="00E55A74" w:rsidTr="00E118F8">
        <w:trPr>
          <w:trHeight w:val="557"/>
        </w:trPr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sz w:val="18"/>
                <w:szCs w:val="18"/>
              </w:rPr>
              <w:t xml:space="preserve">Порядок и условия приема показаний приборов учета 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tabs>
                <w:tab w:val="left" w:pos="720"/>
              </w:tabs>
              <w:ind w:left="-67" w:right="-108"/>
              <w:jc w:val="both"/>
              <w:rPr>
                <w:bCs/>
                <w:sz w:val="18"/>
                <w:szCs w:val="18"/>
              </w:rPr>
            </w:pPr>
            <w:r w:rsidRPr="00D87A24">
              <w:rPr>
                <w:bCs/>
                <w:sz w:val="18"/>
                <w:szCs w:val="18"/>
              </w:rPr>
              <w:t xml:space="preserve">Показания ИПУ принимаются от  Потребителя ежемесячно в первый рабочий день  месяца, следующего за </w:t>
            </w:r>
            <w:proofErr w:type="gramStart"/>
            <w:r w:rsidRPr="00D87A24">
              <w:rPr>
                <w:bCs/>
                <w:sz w:val="18"/>
                <w:szCs w:val="18"/>
              </w:rPr>
              <w:t>расчетным</w:t>
            </w:r>
            <w:proofErr w:type="gramEnd"/>
            <w:r w:rsidRPr="00D87A24">
              <w:rPr>
                <w:bCs/>
                <w:sz w:val="18"/>
                <w:szCs w:val="18"/>
              </w:rPr>
              <w:t xml:space="preserve"> до 25 числа текущего месяца. Передача показаний осуществляется следующими способами: по адресу: г. Калининград, Советский проспект, 107;  </w:t>
            </w:r>
            <w:r>
              <w:rPr>
                <w:bCs/>
                <w:sz w:val="18"/>
                <w:szCs w:val="18"/>
                <w:shd w:val="clear" w:color="auto" w:fill="FFFFFF"/>
              </w:rPr>
              <w:t>в личном кабинете на сайте ООО</w:t>
            </w:r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РИВЦ «Симплекс»: </w:t>
            </w:r>
            <w:hyperlink r:id="rId8" w:history="1"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.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simplex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39.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; с помощью формы на сайте 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ГП </w:t>
            </w:r>
            <w:proofErr w:type="gramStart"/>
            <w:r>
              <w:rPr>
                <w:bCs/>
                <w:sz w:val="18"/>
                <w:szCs w:val="18"/>
                <w:shd w:val="clear" w:color="auto" w:fill="FFFFFF"/>
              </w:rPr>
              <w:t>КО</w:t>
            </w:r>
            <w:proofErr w:type="gramEnd"/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«Водоканал,  </w:t>
            </w:r>
            <w:r>
              <w:rPr>
                <w:bCs/>
                <w:sz w:val="18"/>
                <w:szCs w:val="18"/>
                <w:shd w:val="clear" w:color="auto" w:fill="FFFFFF"/>
              </w:rPr>
              <w:t>ООО</w:t>
            </w:r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РИВЦ «Симплекс»; электронной почтой: </w:t>
            </w:r>
            <w:hyperlink r:id="rId9" w:history="1"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naselenie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.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ao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@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39.</w:t>
              </w:r>
              <w:proofErr w:type="spellStart"/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.; по телефону 667-667; с помощью СМС-сообщения на номер +7 981 468 74 71.  Оплатить услугу текущей квитанцией возможно с использованием автоматизированной системы учета платежей «Симплекс» в терминалах оплаты, в отделениях «Почты России», а также в кассу </w:t>
            </w:r>
            <w:r>
              <w:rPr>
                <w:bCs/>
                <w:sz w:val="18"/>
                <w:szCs w:val="18"/>
                <w:shd w:val="clear" w:color="auto" w:fill="FFFFFF"/>
              </w:rPr>
              <w:t>ГПКО</w:t>
            </w:r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«Водоканала».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Адрес и способ доставки Потребителю счета для оплаты холодной воды и сточных бытовых вод</w:t>
            </w:r>
          </w:p>
        </w:tc>
        <w:tc>
          <w:tcPr>
            <w:tcW w:w="8789" w:type="dxa"/>
            <w:gridSpan w:val="2"/>
            <w:vAlign w:val="center"/>
          </w:tcPr>
          <w:p w:rsidR="009D2B8B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Счет для оплаты по Договору направляется Потребителю до </w:t>
            </w:r>
            <w:r>
              <w:rPr>
                <w:bCs/>
                <w:sz w:val="18"/>
                <w:szCs w:val="18"/>
              </w:rPr>
              <w:t>15</w:t>
            </w:r>
            <w:r w:rsidRPr="00E55A74">
              <w:rPr>
                <w:bCs/>
                <w:sz w:val="18"/>
                <w:szCs w:val="18"/>
              </w:rPr>
              <w:t xml:space="preserve"> числа месяца, следующего за расчетным, ч</w:t>
            </w:r>
            <w:r>
              <w:rPr>
                <w:bCs/>
                <w:sz w:val="18"/>
                <w:szCs w:val="18"/>
              </w:rPr>
              <w:t>ерез почтовый ящик Потребителя, а также размещается на сайте ГИС ЖКХ.</w:t>
            </w:r>
          </w:p>
          <w:p w:rsidR="009D2B8B" w:rsidRPr="00E55A74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В случае отсутствия почтового ящика Потреб</w:t>
            </w:r>
            <w:r>
              <w:rPr>
                <w:bCs/>
                <w:sz w:val="18"/>
                <w:szCs w:val="18"/>
              </w:rPr>
              <w:t xml:space="preserve">итель вправе получать счет в </w:t>
            </w:r>
            <w:r w:rsidRPr="00E55A74">
              <w:rPr>
                <w:bCs/>
                <w:sz w:val="18"/>
                <w:szCs w:val="18"/>
              </w:rPr>
              <w:t xml:space="preserve"> РСО.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Порядок определения размера платы за холодную воду и водоотведение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По тарифам (ценам), установленным в порядке, определенном законодательством РФ о государственном регулировании цен (тарифов). Порядок перерасчета размера платы за холодную воду и водоотведение за период временного отсутствия Потребителя определяется в соответствии с Правилами.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lastRenderedPageBreak/>
              <w:t xml:space="preserve">Порядок, срок и форма внесения платы 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Ежемесячно денежными средствами до </w:t>
            </w:r>
            <w:r>
              <w:rPr>
                <w:bCs/>
                <w:sz w:val="18"/>
                <w:szCs w:val="18"/>
              </w:rPr>
              <w:t>25</w:t>
            </w:r>
            <w:r w:rsidRPr="00E55A74">
              <w:rPr>
                <w:bCs/>
                <w:sz w:val="18"/>
                <w:szCs w:val="18"/>
              </w:rPr>
              <w:t xml:space="preserve">-го числа месяца, следующего за </w:t>
            </w:r>
            <w:proofErr w:type="gramStart"/>
            <w:r w:rsidRPr="00E55A74">
              <w:rPr>
                <w:bCs/>
                <w:sz w:val="18"/>
                <w:szCs w:val="18"/>
              </w:rPr>
              <w:t>расчетным</w:t>
            </w:r>
            <w:proofErr w:type="gramEnd"/>
            <w:r w:rsidRPr="00E55A74">
              <w:rPr>
                <w:bCs/>
                <w:sz w:val="18"/>
                <w:szCs w:val="18"/>
              </w:rPr>
              <w:t>.</w:t>
            </w:r>
          </w:p>
          <w:p w:rsidR="009D2B8B" w:rsidRPr="00E55A74" w:rsidRDefault="009D2B8B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Расчетный период – календарный месяц.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Тарифы</w:t>
            </w:r>
            <w:r>
              <w:rPr>
                <w:bCs/>
                <w:sz w:val="18"/>
                <w:szCs w:val="18"/>
              </w:rPr>
              <w:t xml:space="preserve"> и нормативы</w:t>
            </w:r>
            <w:r w:rsidRPr="00E55A74">
              <w:rPr>
                <w:bCs/>
                <w:sz w:val="18"/>
                <w:szCs w:val="18"/>
              </w:rPr>
              <w:t xml:space="preserve"> на момент заключения Договора, порядок извещения Потребителя об изменении тарифов, нормативов, размера платы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bCs/>
                <w:sz w:val="18"/>
                <w:szCs w:val="18"/>
              </w:rPr>
            </w:pP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Тариф на холодную воду, установленный </w:t>
            </w:r>
            <w:r w:rsidRPr="007777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A5C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Изменения тарифов, нормативов, размера платы, произведенного на основании измененных тарифов и (или) нормативов, в период действия Договора не требуют дополнительного согласования с Потребителем и применяются с даты их утверждения, о чем сообщается на информационных стендах РСО, в средствах массовой информации, в счете на оплату </w:t>
            </w:r>
            <w:r w:rsidRPr="002A5C4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2A5C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указанием размера платы.</w:t>
            </w:r>
            <w:proofErr w:type="gramEnd"/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Требования к качеству холодной воды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Бесперебойное круглосуточное холодное водоснабжение в течение года на границе ответственности за режим и качество предоставления коммунальных услуг. Постоянное соответствие состава и свойств холодной воды требованиям законодательства РФ о техническом регулировании (СанПиН 2.1.4.1074-01).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Допустимая продолжительность перерыва подачи холодной воды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– в соответствии с требованиями законодательства РФ о техническом регулировании, установленными для наружных водопроводных сетей и сооружений (СНиП 2.04.02-84*).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Требования к качеству водоотведения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Бесперебойное круглосуточное водоотведение в течение года на границе ответственности за режим и качество предоставления коммунальных услуг.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Допустимая продолжительность перерыва водоотведения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8 часов (суммарно) в течение 1 месяца, 4 часа единовременно (в том числе при аварии).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Порядок установления факта </w:t>
            </w:r>
            <w:proofErr w:type="spellStart"/>
            <w:r w:rsidRPr="00E55A74">
              <w:rPr>
                <w:bCs/>
                <w:sz w:val="18"/>
                <w:szCs w:val="18"/>
              </w:rPr>
              <w:t>непредоставления</w:t>
            </w:r>
            <w:proofErr w:type="spellEnd"/>
            <w:r w:rsidRPr="00E55A74">
              <w:rPr>
                <w:bCs/>
                <w:sz w:val="18"/>
                <w:szCs w:val="18"/>
              </w:rPr>
              <w:t xml:space="preserve"> коммунальных услуг или предоставления коммунальных услуг ненадлежащего качества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9D2B8B">
            <w:pPr>
              <w:pStyle w:val="ConsPlusNormal"/>
              <w:numPr>
                <w:ilvl w:val="0"/>
                <w:numId w:val="2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Уведомление Потребителем РСО в письменной форме или устно (в </w:t>
            </w: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. по тел. __________________) с указанием своей фамилии, имени и отчества; точного адреса жилого дома (домовладения), где обнаружено нарушение качества коммунальной услуги; вида такой коммунальной услуги (холодное водоснабжение, водоотведение);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2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Регистрация РСО указанного заявления и принятие мер по выявлению причин </w:t>
            </w: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непредоставления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коммунальных услуг или предоставления коммунальных услуг ненадлежащего качества.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Изменение размера платы за коммунальные услуги при предоставлении коммунальных услуг с перерывами, превышающими установленную продолжительность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каждый час </w:t>
            </w: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превышения допустимой продолжительности перерыва подачи холодной воды</w:t>
            </w:r>
            <w:proofErr w:type="gram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(или) водоотведения, исчисленной суммарно за расчетный период, в котором произошло превышение, размер платы за такую коммунальную услугу за такой расчетный период снижается на 0,15% размера платы, определенного за соответствующий расчетный период.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Изменение размера платы за холодную воду ненадлежащего качества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9D2B8B">
            <w:pPr>
              <w:pStyle w:val="ConsPlusNormal"/>
              <w:numPr>
                <w:ilvl w:val="0"/>
                <w:numId w:val="3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несоответствии состава и свойств холодной воды требованиям законодательства РФ размер платы за холодную воду, определенный за расчетный период, снижается на размер платы, исчисленный суммарно за каждый день предоставления коммунальной услуги ненадлежащего качества;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3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За каждый час подачи холодной воды суммарно в течение расчетного периода, в котором произошло отклонение давления: при давлении, отличающемся от установленного до 25%, размер платы за коммунальную услугу за указанный расчетный период снижается на 0,1% размера платы, определенного за соответствующий расчетный период;</w:t>
            </w:r>
            <w:proofErr w:type="gram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 давлении, отличающемся от установленного более чем на 25%, размер платы за коммунальную услугу, определенный за расчетный период, снижается на размер платы, исчисленный суммарно за каждый день предоставления коммунальной услуги ненадлежащего качества.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Основания для отказа в изменении размера платы за коммунальные услуги в случае нарушения качества коммунальных услуг и (или) перерывов в предоставлении коммунальных услуг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Нарушение качества коммунальных услуг и (или) перерывы в предоставлении коммунальных услуг возникли во внутридомовых инженерных системах.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Обязанности РСО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9D2B8B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Предоставлять Потребителю коммунальные услуги в необходимых объемах и надлежащего качества до границы ответственности за режим и качество предоставления коммунальных услуг;</w:t>
            </w:r>
          </w:p>
          <w:p w:rsidR="009D2B8B" w:rsidRPr="00D87A24" w:rsidRDefault="009D2B8B" w:rsidP="009D2B8B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A24">
              <w:rPr>
                <w:rFonts w:ascii="Times New Roman" w:hAnsi="Times New Roman" w:cs="Times New Roman"/>
                <w:bCs/>
                <w:sz w:val="18"/>
                <w:szCs w:val="18"/>
              </w:rPr>
              <w:t>Принимать показания ИПУ, в том числе в соответствии с пунктом 12. настоящего договора, и использовать их при расчете размера платы за коммунальные услуги за тот расчетный период, за который были сняты показания;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Производить расчет размера платы и перерасчет размера платы за коммунальные услуги;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Проводить проверки состояния ИПУ и достоверности показаний ИПУ, переданных Потребителем;</w:t>
            </w:r>
          </w:p>
          <w:p w:rsidR="009D2B8B" w:rsidRDefault="009D2B8B" w:rsidP="009D2B8B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Информировать Потребителя о начале планового перерыва холодного водоснабжения и (или) водоотведения для проведения плановых работ в централизованных системах инженерно-технического обеспечения путем размещения объявления в общедоступных местах и средствах массовой информации;</w:t>
            </w:r>
          </w:p>
          <w:p w:rsidR="009D2B8B" w:rsidRPr="00EF3CC3" w:rsidRDefault="009D2B8B" w:rsidP="009D2B8B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30C3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</w:t>
            </w:r>
            <w:proofErr w:type="gramStart"/>
            <w:r w:rsidRPr="009F30C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End"/>
            <w:r w:rsidRPr="009F3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если в квартире никто не зарегистрирован, и не передаются показания прибора учета (при его наличии) в сроки, указанные в Правилах предоставления коммунальных услуг собственникам и пользователям помещений в многоквартирных домах и жилых домов,  а также в случае отсутствия прибора учета, начисление платы за предоставленную услугу производится, исходя из </w:t>
            </w:r>
            <w:r w:rsidRPr="009F30C3">
              <w:rPr>
                <w:rFonts w:ascii="Times New Roman" w:hAnsi="Times New Roman" w:cs="Times New Roman"/>
                <w:sz w:val="18"/>
                <w:szCs w:val="18"/>
              </w:rPr>
              <w:t>нормативов потребления коммунальной услуги</w:t>
            </w:r>
            <w:r w:rsidRPr="009F3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соответствии с п.п.59, 60</w:t>
            </w:r>
            <w:r w:rsidRPr="00EF3CC3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Правил.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Нести иные обязанности</w:t>
            </w:r>
            <w:proofErr w:type="gram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, предусмотренные Правилами.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Права РСО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9D2B8B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Требовать внесения платы за потребленную холодную воду и водоотведение;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Требовать от Потребителя полного возмещения убытков, возникших по его вине, в случае невыполнения обязанности допускать в занимаемый им жилой дом (домовладение) представителей РСО;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Требовать допуска для осмотров и проверок ИПУ, оборудования, снятия показаний, проверок устранения недостатков и составления актов; </w:t>
            </w:r>
          </w:p>
          <w:p w:rsidR="009D2B8B" w:rsidRDefault="009D2B8B" w:rsidP="009D2B8B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Осуществлять не чаще 1 раза в 6 месяца проверку правильности снятия Потребителем показаний ИПУ, проверку состояния таких приборов;</w:t>
            </w:r>
          </w:p>
          <w:p w:rsidR="009D2B8B" w:rsidRPr="00526A55" w:rsidRDefault="009D2B8B" w:rsidP="009D2B8B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Установить прибор учета в месте присоединения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инженерных</w:t>
            </w: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сетей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Потребителя</w:t>
            </w: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городским сетям водопровода.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Осуществлять иные права в соответствии с законодательством РФ.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Ответственность РСО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РСО не несет ответственности за прекращение подачи холодной воды и (или) водоотведения перед Потребителем в случае возникновения аварийных ситуаций на оборудовании или внутридомовых инженерных сетях Потребителя.</w:t>
            </w:r>
          </w:p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РСО несет ответственность в соответствии с действующим законодательством РФ.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Обязанности Потребителя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9D2B8B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Оплачивать коммунальные услуги по настоящему Договору;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Информировать РСО об изменении числа проживающих (в </w:t>
            </w: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временно) граждан не позднее 5-ти рабочих </w:t>
            </w: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дней со дня произошедших изменений (при отсутствии или неисправности ИПУ);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обнаружении неисправностей ИПУ, утрате ИПУ немедленно сообщить об этом РСО;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 истечении срока государственной метрологической поверки ИПУ, установленного изготовителем для ИПУ, передать РСО показания ИПУ на дату окончания срока поверки. Заменить ИПУ или выполнить метрологическую поверку и сдать его на коммерческий учет РСО в срок не более 30 календарных дней;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Содержать внутридомовые водопроводные и канализационные сети в надлежащем техническом состоянии с привлечением специализированной организации;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Допускать представителей РСО для проверки состояния ИПУ и сверки показаний ИПУ;</w:t>
            </w:r>
          </w:p>
          <w:p w:rsidR="009D2B8B" w:rsidRDefault="009D2B8B" w:rsidP="009D2B8B">
            <w:pPr>
              <w:pStyle w:val="ConsPlusNormal"/>
              <w:numPr>
                <w:ilvl w:val="0"/>
                <w:numId w:val="6"/>
              </w:numPr>
              <w:ind w:left="-67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Уведомлять РСО об изменении данных по видам и количеству сельскохозяйственных животных и птиц, указанных в п. 10 Договора, площади земельного участка, не занятого жилым домом и надворными постройками, указанной в п. 8 Договора, в течение 10-ти рабочих дней со дня наступления указанных изменений (при отсутствии или неисправности ИПУ);</w:t>
            </w:r>
          </w:p>
          <w:p w:rsidR="009D2B8B" w:rsidRPr="00526A55" w:rsidRDefault="009D2B8B" w:rsidP="009D2B8B">
            <w:pPr>
              <w:pStyle w:val="ConsPlusNormal"/>
              <w:numPr>
                <w:ilvl w:val="0"/>
                <w:numId w:val="6"/>
              </w:numPr>
              <w:ind w:left="-67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Предоставить доступ к месту присоединения инженерных сетей Потребителя к городским сетям   в случае установки РСО прибора учета.</w:t>
            </w:r>
          </w:p>
          <w:p w:rsidR="009D2B8B" w:rsidRPr="00526A55" w:rsidRDefault="009D2B8B" w:rsidP="009D2B8B">
            <w:pPr>
              <w:pStyle w:val="ConsPlusNormal"/>
              <w:numPr>
                <w:ilvl w:val="0"/>
                <w:numId w:val="6"/>
              </w:numPr>
              <w:ind w:left="-67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установки РСО прибора учета в месте присоединения инженерных сетей Потребителя к городским сетям оплачивать коммунальные услуги с учетом показаний данного прибора учета.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Нести иные обязанности</w:t>
            </w:r>
            <w:proofErr w:type="gram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, предусмотренные законодательством РФ.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lastRenderedPageBreak/>
              <w:t>Права Потребителя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9D2B8B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Снимать показания ИПУ в последний день текущего месяца и передавать РСО показания ИПУ.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Получать в необходимых объемах коммунальные услуги надлежащего качества;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Обратиться за установкой ИПУ в специализированную организацию;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Получать сведения о размере платы, наличии (отсутствии) задолженности;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Требовать изменения размера платы в случаях, установленных Правилами;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допуске представителя РСО в жилой дом (домовладение) требовать предъявления документов на проведение проверок;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Осуществлять иные права, предусмотренные жилищным законодательством РФ.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Потребитель не вправе</w:t>
            </w:r>
          </w:p>
        </w:tc>
        <w:tc>
          <w:tcPr>
            <w:tcW w:w="8789" w:type="dxa"/>
            <w:gridSpan w:val="2"/>
            <w:vAlign w:val="center"/>
          </w:tcPr>
          <w:p w:rsidR="009D2B8B" w:rsidRDefault="009D2B8B" w:rsidP="009D2B8B">
            <w:pPr>
              <w:pStyle w:val="ConsPlusNormal"/>
              <w:numPr>
                <w:ilvl w:val="0"/>
                <w:numId w:val="8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789">
              <w:rPr>
                <w:rFonts w:ascii="Times New Roman" w:hAnsi="Times New Roman" w:cs="Times New Roman"/>
                <w:bCs/>
                <w:sz w:val="18"/>
                <w:szCs w:val="18"/>
              </w:rPr>
              <w:t>Самовольно нарушать пломбы на ИПУ и в местах их подключения (крепления), демонтировать ИПУ и осуществлять несанкционированное вмешательство в работу ИПУ;</w:t>
            </w:r>
          </w:p>
          <w:p w:rsidR="009D2B8B" w:rsidRPr="00526A55" w:rsidRDefault="009D2B8B" w:rsidP="009D2B8B">
            <w:pPr>
              <w:pStyle w:val="ConsPlusNormal"/>
              <w:numPr>
                <w:ilvl w:val="0"/>
                <w:numId w:val="8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Самовольно нарушать пломбы на приборе учета, установленном в месте присоединения инженерных систем Потр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бителя к городским сетям, в местах его подключения (крепления), демонтировать такой прибор и осуществлять несанкционированное вмешательство в его работу;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8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санкционированно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ИПУ.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Ответственность Потребителя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062B01" w:rsidRDefault="009D2B8B" w:rsidP="009D2B8B">
            <w:pPr>
              <w:pStyle w:val="ConsPlusNormal"/>
              <w:numPr>
                <w:ilvl w:val="0"/>
                <w:numId w:val="9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Потребитель несет ответственность за вред, причиненный РСО или третьим лицам, а также иную ответственность за ненадлежащую эксплуатацию внутридомовых инженерных систем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2B01">
              <w:rPr>
                <w:rFonts w:ascii="Times New Roman" w:hAnsi="Times New Roman" w:cs="Times New Roman"/>
                <w:bCs/>
                <w:sz w:val="18"/>
                <w:szCs w:val="18"/>
              </w:rPr>
              <w:t>и другого оборудования;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9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неисполнения, ненадлежащего исполнения обязательств перед РСО Потребитель несет ответственность, предусмотренную законодательством РФ.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Основания и порядок ограничения или приостановления холодного водоснабжения и водоотведения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9D2B8B">
            <w:pPr>
              <w:pStyle w:val="ConsPlusNormal"/>
              <w:numPr>
                <w:ilvl w:val="0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Ограничение или приостановление холодного водоснабжения и водоотведения производится в порядке, установленном Правилами:</w:t>
            </w:r>
          </w:p>
          <w:p w:rsidR="009D2B8B" w:rsidRPr="00E55A74" w:rsidRDefault="009D2B8B" w:rsidP="009D2B8B">
            <w:pPr>
              <w:pStyle w:val="ConsPlusNormal"/>
              <w:numPr>
                <w:ilvl w:val="1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Без предварительного уведомления Потребителя:</w:t>
            </w:r>
          </w:p>
          <w:p w:rsidR="009D2B8B" w:rsidRPr="00E55A74" w:rsidRDefault="009D2B8B" w:rsidP="009D2B8B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возникновение или угроза возникновения аварийной ситуации в централизованных сетях;</w:t>
            </w:r>
          </w:p>
          <w:p w:rsidR="009D2B8B" w:rsidRPr="00E55A74" w:rsidRDefault="009D2B8B" w:rsidP="009D2B8B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возникновение стихийных бедствий и (или) чрезвычайных ситуаций, а также при необходимости их локализации и устранения последствий;</w:t>
            </w:r>
          </w:p>
          <w:p w:rsidR="009D2B8B" w:rsidRPr="00E55A74" w:rsidRDefault="009D2B8B" w:rsidP="009D2B8B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факта несанкционированного подключения;</w:t>
            </w:r>
          </w:p>
          <w:p w:rsidR="009D2B8B" w:rsidRPr="00E55A74" w:rsidRDefault="009D2B8B" w:rsidP="009D2B8B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получение предписания органа, уполномоченного осуществлять государственный контроль и надзор за соответствием внутридомовых инженерных систем установленным требованиям, о необходимости введения ограничения или приостановления потребления коммунальных услуг;</w:t>
            </w:r>
          </w:p>
          <w:p w:rsidR="009D2B8B" w:rsidRPr="00E55A74" w:rsidRDefault="009D2B8B" w:rsidP="009D2B8B">
            <w:pPr>
              <w:pStyle w:val="ConsPlusNormal"/>
              <w:numPr>
                <w:ilvl w:val="1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 предварительным письменным уведомлением Потребителя:</w:t>
            </w:r>
          </w:p>
          <w:p w:rsidR="009D2B8B" w:rsidRPr="00E55A74" w:rsidRDefault="009D2B8B" w:rsidP="009D2B8B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для проведения планово-профилактического ремонта и работ по обслуживанию централизованных сетей инженерно-технического обеспечения;</w:t>
            </w:r>
          </w:p>
          <w:p w:rsidR="009D2B8B" w:rsidRPr="00E55A74" w:rsidRDefault="009D2B8B" w:rsidP="009D2B8B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 у Потребителя задолженности по оплате за водоотведение в размере</w:t>
            </w:r>
            <w:proofErr w:type="gram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, превышающем сумму трех месячных размеров платы за водоотведение, исчисленной исходя из нормативов потребления коммунальной услуги водоотведения независимо от наличия или отсутствия ИПУ и тарифа на день ограничения.</w:t>
            </w:r>
          </w:p>
          <w:p w:rsidR="009D2B8B" w:rsidRPr="00E55A74" w:rsidRDefault="009D2B8B" w:rsidP="009D2B8B">
            <w:pPr>
              <w:pStyle w:val="ConsPlusNormal"/>
              <w:numPr>
                <w:ilvl w:val="0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Ограничение холодного водоснабжения с предварительным письменным уведомлением Потребителя в порядке, установленном Правилами, при наличии у Потребителя задолженности по оплате за холодное водоснабжение в размере, превышающем сумму 3 месячных размеров платы за холодное водоснабжение, исчисленной исходя из нормативов потребления холодной воды независимо от наличия или отсутствия ИПУ и тарифа на день ограничения.</w:t>
            </w:r>
            <w:proofErr w:type="gramEnd"/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Основания и порядок изменения и расторжения Договора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Договора возможно по взаимному соглашению сторон в порядке, установленном действующим законодательством РФ. Потребитель вправе расторгнуть Договор в одностороннем порядке, предупредив об этом РСО и оплатив задолженность.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Срок действия Договора (</w:t>
            </w:r>
            <w:proofErr w:type="gramStart"/>
            <w:r w:rsidRPr="00E55A74">
              <w:rPr>
                <w:bCs/>
                <w:sz w:val="18"/>
                <w:szCs w:val="18"/>
              </w:rPr>
              <w:t>нужное</w:t>
            </w:r>
            <w:proofErr w:type="gramEnd"/>
            <w:r w:rsidRPr="00E55A74">
              <w:rPr>
                <w:bCs/>
                <w:sz w:val="18"/>
                <w:szCs w:val="18"/>
              </w:rPr>
              <w:t xml:space="preserve"> отметить </w:t>
            </w:r>
            <w:r w:rsidRPr="00E55A74">
              <w:rPr>
                <w:bCs/>
                <w:sz w:val="18"/>
                <w:szCs w:val="18"/>
                <w:lang w:val="en-US"/>
              </w:rPr>
              <w:t>V</w:t>
            </w:r>
            <w:r w:rsidRPr="00E55A74">
              <w:rPr>
                <w:bCs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85pt;margin-top:2pt;width:7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1iQw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"/>
                  </w:pict>
                </mc:Fallback>
              </mc:AlternateContent>
            </w:r>
            <w:r w:rsidRPr="00E55A7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бессрочный</w:t>
            </w:r>
          </w:p>
          <w:p w:rsidR="009D2B8B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85pt;margin-top:2pt;width:7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CxQQIAAEo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"/>
                  </w:pict>
                </mc:Fallback>
              </mc:AlternateContent>
            </w:r>
            <w:r w:rsidRPr="00E55A7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</w:t>
            </w: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на срок до «___»_________________ 20____г. (считается продленным на тот же срок и на тех же условиях, если до окончания срока его действия ни одна из сторон не заявит и его прекращении или изменении либо о заключении нового Договора).</w:t>
            </w:r>
            <w:r w:rsidRPr="00E55A7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</w:p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1278">
              <w:rPr>
                <w:rFonts w:ascii="Times New Roman" w:hAnsi="Times New Roman" w:cs="Times New Roman"/>
                <w:sz w:val="18"/>
                <w:szCs w:val="18"/>
              </w:rPr>
              <w:t>Датой начала поставки РСО  коммунального ресурса считается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«____»_______________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Справочная информация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1416E9" w:rsidRDefault="009D2B8B" w:rsidP="009D2B8B">
            <w:pPr>
              <w:pStyle w:val="ConsPlusNormal"/>
              <w:numPr>
                <w:ilvl w:val="0"/>
                <w:numId w:val="10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за</w:t>
            </w:r>
            <w:proofErr w:type="gramEnd"/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соблюдением РСО прав Потребителя осуществляется</w:t>
            </w:r>
            <w:r w:rsidRPr="007777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D2B8B" w:rsidRPr="001416E9" w:rsidRDefault="009D2B8B" w:rsidP="009D2B8B">
            <w:pPr>
              <w:pStyle w:val="ConsPlusNormal"/>
              <w:numPr>
                <w:ilvl w:val="0"/>
                <w:numId w:val="10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>Номера телефонов:</w:t>
            </w:r>
          </w:p>
          <w:p w:rsidR="009D2B8B" w:rsidRPr="00E55A74" w:rsidRDefault="009D2B8B" w:rsidP="00E118F8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Справочная: </w:t>
            </w:r>
            <w:r w:rsidRPr="00630F1F">
              <w:rPr>
                <w:rFonts w:ascii="Times New Roman" w:hAnsi="Times New Roman" w:cs="Times New Roman"/>
                <w:bCs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667-667 доб.0</w:t>
            </w:r>
            <w:r w:rsidRPr="00630F1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</w:t>
            </w:r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Аварийно-диспетчерская служба: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667-667 доб.684</w:t>
            </w:r>
          </w:p>
        </w:tc>
      </w:tr>
      <w:tr w:rsidR="009D2B8B" w:rsidRPr="00E55A74" w:rsidTr="00E118F8"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Приложение № 1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  <w:proofErr w:type="gram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установленных ИПУ на ____ листах.</w:t>
            </w:r>
          </w:p>
        </w:tc>
      </w:tr>
      <w:tr w:rsidR="009D2B8B" w:rsidRPr="00E55A74" w:rsidTr="00E118F8">
        <w:trPr>
          <w:trHeight w:val="297"/>
        </w:trPr>
        <w:tc>
          <w:tcPr>
            <w:tcW w:w="2694" w:type="dxa"/>
            <w:vAlign w:val="center"/>
          </w:tcPr>
          <w:p w:rsidR="009D2B8B" w:rsidRPr="00E55A74" w:rsidRDefault="009D2B8B" w:rsidP="009D2B8B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Приложение № 2</w:t>
            </w:r>
          </w:p>
        </w:tc>
        <w:tc>
          <w:tcPr>
            <w:tcW w:w="8789" w:type="dxa"/>
            <w:gridSpan w:val="2"/>
            <w:vAlign w:val="center"/>
          </w:tcPr>
          <w:p w:rsidR="009D2B8B" w:rsidRPr="00E55A74" w:rsidRDefault="009D2B8B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благоустройстве жилого помещения дома (домовладения) на  ____ листах.</w:t>
            </w:r>
          </w:p>
        </w:tc>
      </w:tr>
    </w:tbl>
    <w:p w:rsidR="009D2B8B" w:rsidRPr="00E55A74" w:rsidRDefault="009D2B8B" w:rsidP="009D2B8B">
      <w:pPr>
        <w:tabs>
          <w:tab w:val="left" w:pos="720"/>
        </w:tabs>
        <w:jc w:val="center"/>
        <w:rPr>
          <w:bCs/>
          <w:sz w:val="18"/>
          <w:szCs w:val="18"/>
        </w:rPr>
      </w:pPr>
      <w:r w:rsidRPr="00E55A74">
        <w:rPr>
          <w:bCs/>
          <w:sz w:val="18"/>
          <w:szCs w:val="18"/>
        </w:rPr>
        <w:t>ПОДПИСИ СТОРОН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3519"/>
      </w:tblGrid>
      <w:tr w:rsidR="009D2B8B" w:rsidRPr="00E55A74" w:rsidTr="00E118F8">
        <w:tc>
          <w:tcPr>
            <w:tcW w:w="7788" w:type="dxa"/>
          </w:tcPr>
          <w:p w:rsidR="009D2B8B" w:rsidRDefault="009D2B8B" w:rsidP="00E118F8">
            <w:pPr>
              <w:tabs>
                <w:tab w:val="left" w:pos="720"/>
              </w:tabs>
              <w:ind w:right="-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РСО: Государственное предприятие Калининградской области  «Водоканал»   </w:t>
            </w:r>
          </w:p>
          <w:p w:rsidR="009D2B8B" w:rsidRPr="00E55A74" w:rsidRDefault="009D2B8B" w:rsidP="00E118F8">
            <w:pPr>
              <w:tabs>
                <w:tab w:val="left" w:pos="720"/>
              </w:tabs>
              <w:ind w:right="-83"/>
              <w:rPr>
                <w:bCs/>
                <w:sz w:val="18"/>
                <w:szCs w:val="18"/>
              </w:rPr>
            </w:pPr>
            <w:r w:rsidRPr="001D6026">
              <w:rPr>
                <w:bCs/>
                <w:sz w:val="18"/>
                <w:szCs w:val="18"/>
              </w:rPr>
              <w:t>Адрес сайта в сети Интернет – www.vk.39.ru</w:t>
            </w:r>
          </w:p>
        </w:tc>
        <w:tc>
          <w:tcPr>
            <w:tcW w:w="3519" w:type="dxa"/>
          </w:tcPr>
          <w:p w:rsidR="009D2B8B" w:rsidRPr="00E55A74" w:rsidRDefault="009D2B8B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9D2B8B" w:rsidRPr="00E55A74" w:rsidRDefault="009D2B8B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___________________</w:t>
            </w:r>
          </w:p>
          <w:p w:rsidR="009D2B8B" w:rsidRPr="00E55A74" w:rsidRDefault="009D2B8B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(подпись)</w:t>
            </w:r>
          </w:p>
        </w:tc>
      </w:tr>
      <w:tr w:rsidR="009D2B8B" w:rsidRPr="00E55A74" w:rsidTr="00E118F8">
        <w:tc>
          <w:tcPr>
            <w:tcW w:w="7788" w:type="dxa"/>
          </w:tcPr>
          <w:p w:rsidR="009D2B8B" w:rsidRPr="00E55A74" w:rsidRDefault="009D2B8B" w:rsidP="00E118F8">
            <w:p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92595B">
              <w:rPr>
                <w:bCs/>
                <w:sz w:val="18"/>
                <w:szCs w:val="18"/>
                <w:highlight w:val="lightGray"/>
              </w:rPr>
              <w:t>Потребитель:</w:t>
            </w:r>
          </w:p>
          <w:p w:rsidR="009D2B8B" w:rsidRPr="00E55A74" w:rsidRDefault="009D2B8B" w:rsidP="00E118F8">
            <w:p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92595B">
              <w:rPr>
                <w:bCs/>
                <w:sz w:val="18"/>
                <w:szCs w:val="18"/>
                <w:highlight w:val="lightGray"/>
              </w:rPr>
              <w:t>(ФИО)</w:t>
            </w:r>
            <w:r w:rsidRPr="00E55A74">
              <w:rPr>
                <w:bCs/>
                <w:sz w:val="18"/>
                <w:szCs w:val="18"/>
              </w:rPr>
              <w:t xml:space="preserve"> _</w:t>
            </w:r>
            <w:r>
              <w:rPr>
                <w:b/>
                <w:bCs/>
                <w:sz w:val="18"/>
                <w:szCs w:val="18"/>
              </w:rPr>
              <w:t>Кривошеева  И.А.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30F1F">
              <w:rPr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519" w:type="dxa"/>
          </w:tcPr>
          <w:p w:rsidR="009D2B8B" w:rsidRPr="00E55A74" w:rsidRDefault="009D2B8B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9D2B8B" w:rsidRPr="00E55A74" w:rsidRDefault="009D2B8B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854B6A">
              <w:rPr>
                <w:bCs/>
                <w:sz w:val="18"/>
                <w:szCs w:val="18"/>
                <w:highlight w:val="lightGray"/>
              </w:rPr>
              <w:t>___________________</w:t>
            </w:r>
          </w:p>
          <w:p w:rsidR="009D2B8B" w:rsidRPr="00E55A74" w:rsidRDefault="009D2B8B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9D2B8B" w:rsidRDefault="009D2B8B" w:rsidP="009D2B8B">
      <w:pPr>
        <w:tabs>
          <w:tab w:val="left" w:pos="720"/>
        </w:tabs>
        <w:ind w:right="538"/>
        <w:rPr>
          <w:bCs/>
          <w:sz w:val="18"/>
          <w:szCs w:val="18"/>
          <w:highlight w:val="lightGray"/>
        </w:rPr>
      </w:pPr>
    </w:p>
    <w:p w:rsidR="00B56778" w:rsidRDefault="00B56778">
      <w:bookmarkStart w:id="0" w:name="_GoBack"/>
      <w:bookmarkEnd w:id="0"/>
    </w:p>
    <w:sectPr w:rsidR="00B56778" w:rsidSect="00062B01">
      <w:headerReference w:type="even" r:id="rId10"/>
      <w:headerReference w:type="default" r:id="rId11"/>
      <w:pgSz w:w="11906" w:h="16838" w:code="9"/>
      <w:pgMar w:top="0" w:right="424" w:bottom="9" w:left="45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B58">
      <w:r>
        <w:separator/>
      </w:r>
    </w:p>
  </w:endnote>
  <w:endnote w:type="continuationSeparator" w:id="0">
    <w:p w:rsidR="00000000" w:rsidRDefault="00AD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B58">
      <w:r>
        <w:separator/>
      </w:r>
    </w:p>
  </w:footnote>
  <w:footnote w:type="continuationSeparator" w:id="0">
    <w:p w:rsidR="00000000" w:rsidRDefault="00AD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49" w:rsidRDefault="007135E9" w:rsidP="00961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849" w:rsidRDefault="00AD4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49" w:rsidRDefault="007135E9" w:rsidP="00961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B58">
      <w:rPr>
        <w:rStyle w:val="a5"/>
        <w:noProof/>
      </w:rPr>
      <w:t>4</w:t>
    </w:r>
    <w:r>
      <w:rPr>
        <w:rStyle w:val="a5"/>
      </w:rPr>
      <w:fldChar w:fldCharType="end"/>
    </w:r>
  </w:p>
  <w:p w:rsidR="00077849" w:rsidRDefault="00AD4B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BC9"/>
    <w:multiLevelType w:val="multilevel"/>
    <w:tmpl w:val="531E13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25A72E4A"/>
    <w:multiLevelType w:val="hybridMultilevel"/>
    <w:tmpl w:val="6B66B7A6"/>
    <w:lvl w:ilvl="0" w:tplc="AAAC07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46E3"/>
    <w:multiLevelType w:val="hybridMultilevel"/>
    <w:tmpl w:val="9B522684"/>
    <w:lvl w:ilvl="0" w:tplc="333830E8">
      <w:start w:val="1"/>
      <w:numFmt w:val="decimal"/>
      <w:suff w:val="space"/>
      <w:lvlText w:val="%1."/>
      <w:lvlJc w:val="left"/>
      <w:pPr>
        <w:ind w:left="201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3DFF2AF2"/>
    <w:multiLevelType w:val="hybridMultilevel"/>
    <w:tmpl w:val="CF5EE45E"/>
    <w:lvl w:ilvl="0" w:tplc="FC8ADF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3B92"/>
    <w:multiLevelType w:val="hybridMultilevel"/>
    <w:tmpl w:val="3EE89DFC"/>
    <w:lvl w:ilvl="0" w:tplc="AA3C41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9AA"/>
    <w:multiLevelType w:val="hybridMultilevel"/>
    <w:tmpl w:val="CA70AEF0"/>
    <w:lvl w:ilvl="0" w:tplc="34922C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76AD7"/>
    <w:multiLevelType w:val="hybridMultilevel"/>
    <w:tmpl w:val="FB1C2C66"/>
    <w:lvl w:ilvl="0" w:tplc="1F2890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3D07"/>
    <w:multiLevelType w:val="hybridMultilevel"/>
    <w:tmpl w:val="720E110E"/>
    <w:lvl w:ilvl="0" w:tplc="2514C6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52BC9"/>
    <w:multiLevelType w:val="hybridMultilevel"/>
    <w:tmpl w:val="1C765F14"/>
    <w:lvl w:ilvl="0" w:tplc="19BA63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0B66"/>
    <w:multiLevelType w:val="hybridMultilevel"/>
    <w:tmpl w:val="82020C5C"/>
    <w:lvl w:ilvl="0" w:tplc="3048A36A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646DC"/>
    <w:multiLevelType w:val="hybridMultilevel"/>
    <w:tmpl w:val="2B5E3FDC"/>
    <w:lvl w:ilvl="0" w:tplc="FD80B4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B"/>
    <w:rsid w:val="002721D7"/>
    <w:rsid w:val="003C0959"/>
    <w:rsid w:val="00601802"/>
    <w:rsid w:val="007135E9"/>
    <w:rsid w:val="007D02FB"/>
    <w:rsid w:val="007E0509"/>
    <w:rsid w:val="009D2B8B"/>
    <w:rsid w:val="00A877BB"/>
    <w:rsid w:val="00AD4B58"/>
    <w:rsid w:val="00B56778"/>
    <w:rsid w:val="00D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B8B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B8B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D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D2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2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2B8B"/>
  </w:style>
  <w:style w:type="character" w:styleId="a6">
    <w:name w:val="Hyperlink"/>
    <w:uiPriority w:val="99"/>
    <w:unhideWhenUsed/>
    <w:rsid w:val="009D2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B8B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B8B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D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D2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2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2B8B"/>
  </w:style>
  <w:style w:type="character" w:styleId="a6">
    <w:name w:val="Hyperlink"/>
    <w:uiPriority w:val="99"/>
    <w:unhideWhenUsed/>
    <w:rsid w:val="009D2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ex3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elenie.ao@v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Рассадкина Евгения Анатольевна</dc:creator>
  <cp:lastModifiedBy>Шлапакова Ирина Петровна</cp:lastModifiedBy>
  <cp:revision>10</cp:revision>
  <dcterms:created xsi:type="dcterms:W3CDTF">2021-02-11T13:02:00Z</dcterms:created>
  <dcterms:modified xsi:type="dcterms:W3CDTF">2021-04-29T12:29:00Z</dcterms:modified>
</cp:coreProperties>
</file>